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C7" w:rsidRDefault="00A120C7" w:rsidP="00A120C7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Hlk57887953"/>
      <w:r>
        <w:rPr>
          <w:rFonts w:ascii="Times New Roman" w:hAnsi="Times New Roman"/>
          <w:color w:val="auto"/>
          <w:sz w:val="28"/>
          <w:szCs w:val="28"/>
        </w:rPr>
        <w:t>WNIOSEK</w:t>
      </w:r>
    </w:p>
    <w:bookmarkEnd w:id="0"/>
    <w:p w:rsidR="00A120C7" w:rsidRDefault="00A120C7" w:rsidP="00A120C7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pozwolenie na użytkowanie </w:t>
      </w:r>
    </w:p>
    <w:p w:rsidR="00A120C7" w:rsidRDefault="00A120C7" w:rsidP="00A120C7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p w:rsidR="00A120C7" w:rsidRPr="00A96473" w:rsidRDefault="00A120C7" w:rsidP="00A120C7">
      <w:pPr>
        <w:shd w:val="clear" w:color="auto" w:fill="D9D9D9" w:themeFill="background1" w:themeFillShade="D9"/>
        <w:spacing w:before="120" w:after="120" w:line="360" w:lineRule="auto"/>
        <w:jc w:val="center"/>
        <w:rPr>
          <w:rFonts w:ascii="Times New Roman" w:hAnsi="Times New Roman"/>
          <w:sz w:val="24"/>
        </w:rPr>
      </w:pPr>
      <w:r w:rsidRPr="00A96473">
        <w:rPr>
          <w:rFonts w:ascii="Times New Roman" w:hAnsi="Times New Roman"/>
          <w:sz w:val="24"/>
        </w:rPr>
        <w:t>PB-</w:t>
      </w:r>
      <w:r>
        <w:rPr>
          <w:rFonts w:ascii="Times New Roman" w:hAnsi="Times New Roman"/>
          <w:sz w:val="24"/>
        </w:rPr>
        <w:t>17</w:t>
      </w:r>
      <w:r w:rsidRPr="00A96473">
        <w:rPr>
          <w:rFonts w:ascii="Times New Roman" w:hAnsi="Times New Roman"/>
          <w:sz w:val="24"/>
        </w:rPr>
        <w:t xml:space="preserve"> nie dotyczy </w:t>
      </w:r>
      <w:r>
        <w:rPr>
          <w:rFonts w:ascii="Times New Roman" w:hAnsi="Times New Roman"/>
          <w:sz w:val="24"/>
        </w:rPr>
        <w:t>przystąpienia do użytkowania przed wykonaniem wszystkich robót budowlanych</w:t>
      </w:r>
      <w:r w:rsidRPr="00A96473">
        <w:rPr>
          <w:rFonts w:ascii="Times New Roman" w:hAnsi="Times New Roman"/>
          <w:sz w:val="24"/>
        </w:rPr>
        <w:t>.</w:t>
      </w:r>
    </w:p>
    <w:bookmarkEnd w:id="1"/>
    <w:p w:rsidR="00A053AE" w:rsidRPr="000B387D" w:rsidRDefault="00A053AE" w:rsidP="000B387D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: </w:t>
      </w:r>
      <w:r w:rsidR="00B61932">
        <w:rPr>
          <w:rFonts w:ascii="Times New Roman" w:eastAsia="Times New Roman" w:hAnsi="Times New Roman"/>
          <w:sz w:val="18"/>
          <w:szCs w:val="16"/>
          <w:lang w:eastAsia="pl-PL"/>
        </w:rPr>
        <w:t>a</w:t>
      </w:r>
      <w:r w:rsidR="00B61932" w:rsidRPr="00577FB5">
        <w:rPr>
          <w:rFonts w:ascii="Times New Roman" w:eastAsia="Times New Roman" w:hAnsi="Times New Roman"/>
          <w:sz w:val="18"/>
          <w:szCs w:val="16"/>
          <w:lang w:eastAsia="pl-PL"/>
        </w:rPr>
        <w:t>rt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. 5</w:t>
      </w:r>
      <w:r w:rsidR="000767B5">
        <w:rPr>
          <w:rFonts w:ascii="Times New Roman" w:eastAsia="Times New Roman" w:hAnsi="Times New Roman"/>
          <w:sz w:val="18"/>
          <w:szCs w:val="16"/>
          <w:lang w:eastAsia="pl-PL"/>
        </w:rPr>
        <w:t>5 ust. 1 pkt 1 i 2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="000767B5">
        <w:rPr>
          <w:rFonts w:ascii="Times New Roman" w:eastAsia="Times New Roman" w:hAnsi="Times New Roman"/>
          <w:sz w:val="18"/>
          <w:szCs w:val="16"/>
          <w:lang w:eastAsia="pl-PL"/>
        </w:rPr>
        <w:t>oraz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art. 57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</w:t>
      </w:r>
      <w:r w:rsidR="00B61932">
        <w:rPr>
          <w:rFonts w:ascii="Times New Roman" w:eastAsia="Times New Roman" w:hAnsi="Times New Roman"/>
          <w:sz w:val="18"/>
          <w:szCs w:val="16"/>
          <w:lang w:eastAsia="pl-PL"/>
        </w:rPr>
        <w:t>.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3a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ustawy z dnia 7</w:t>
      </w:r>
      <w:r w:rsidR="00777321">
        <w:rPr>
          <w:rFonts w:ascii="Times New Roman" w:hAnsi="Times New Roman"/>
          <w:sz w:val="18"/>
          <w:szCs w:val="16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lipca 1994 r. – Prawo budowlane</w:t>
      </w:r>
      <w:r w:rsidR="00382A5C">
        <w:rPr>
          <w:rFonts w:ascii="Times New Roman" w:hAnsi="Times New Roman"/>
          <w:sz w:val="18"/>
          <w:szCs w:val="16"/>
        </w:rPr>
        <w:t xml:space="preserve"> (Dz. U. z 202</w:t>
      </w:r>
      <w:r w:rsidR="001637BF">
        <w:rPr>
          <w:rFonts w:ascii="Times New Roman" w:hAnsi="Times New Roman"/>
          <w:sz w:val="18"/>
          <w:szCs w:val="16"/>
        </w:rPr>
        <w:t>3</w:t>
      </w:r>
      <w:r w:rsidR="00382A5C">
        <w:rPr>
          <w:rFonts w:ascii="Times New Roman" w:hAnsi="Times New Roman"/>
          <w:sz w:val="18"/>
          <w:szCs w:val="16"/>
        </w:rPr>
        <w:t xml:space="preserve"> r. poz. </w:t>
      </w:r>
      <w:r w:rsidR="001637BF">
        <w:rPr>
          <w:rFonts w:ascii="Times New Roman" w:hAnsi="Times New Roman"/>
          <w:sz w:val="18"/>
          <w:szCs w:val="16"/>
        </w:rPr>
        <w:t>682</w:t>
      </w:r>
      <w:r w:rsidR="00E7762E">
        <w:rPr>
          <w:rFonts w:ascii="Times New Roman" w:hAnsi="Times New Roman"/>
          <w:sz w:val="18"/>
          <w:szCs w:val="16"/>
        </w:rPr>
        <w:t xml:space="preserve">, z </w:t>
      </w:r>
      <w:proofErr w:type="spellStart"/>
      <w:r w:rsidR="00E7762E">
        <w:rPr>
          <w:rFonts w:ascii="Times New Roman" w:hAnsi="Times New Roman"/>
          <w:sz w:val="18"/>
          <w:szCs w:val="16"/>
        </w:rPr>
        <w:t>późn</w:t>
      </w:r>
      <w:proofErr w:type="spellEnd"/>
      <w:r w:rsidR="00E7762E">
        <w:rPr>
          <w:rFonts w:ascii="Times New Roman" w:hAnsi="Times New Roman"/>
          <w:sz w:val="18"/>
          <w:szCs w:val="16"/>
        </w:rPr>
        <w:t>. zm.</w:t>
      </w:r>
      <w:r w:rsidR="00382A5C">
        <w:rPr>
          <w:rFonts w:ascii="Times New Roman" w:hAnsi="Times New Roman"/>
          <w:sz w:val="18"/>
          <w:szCs w:val="16"/>
        </w:rPr>
        <w:t>)</w:t>
      </w:r>
      <w:r w:rsidRPr="00577FB5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A053AE" w:rsidRPr="00577FB5" w:rsidTr="00697FCF">
        <w:tc>
          <w:tcPr>
            <w:tcW w:w="9212" w:type="dxa"/>
            <w:shd w:val="clear" w:color="auto" w:fill="D9D9D9"/>
          </w:tcPr>
          <w:p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:rsidR="00A053AE" w:rsidRPr="00577FB5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…………………………………..</w:t>
      </w:r>
    </w:p>
    <w:tbl>
      <w:tblPr>
        <w:tblW w:w="0" w:type="auto"/>
        <w:shd w:val="clear" w:color="auto" w:fill="D9D9D9"/>
        <w:tblLook w:val="04A0"/>
      </w:tblPr>
      <w:tblGrid>
        <w:gridCol w:w="9232"/>
      </w:tblGrid>
      <w:tr w:rsidR="00A053AE" w:rsidRPr="00577FB5" w:rsidTr="00D1064A">
        <w:trPr>
          <w:trHeight w:val="380"/>
        </w:trPr>
        <w:tc>
          <w:tcPr>
            <w:tcW w:w="9232" w:type="dxa"/>
            <w:shd w:val="clear" w:color="auto" w:fill="D9D9D9"/>
          </w:tcPr>
          <w:p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0162B" w:rsidRPr="009C1F8B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382A5C" w:rsidRPr="009C1F8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8009F1" w:rsidRPr="00D1064A" w:rsidRDefault="008009F1" w:rsidP="00D1064A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2A460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D1064A">
        <w:rPr>
          <w:rFonts w:ascii="Times New Roman" w:hAnsi="Times New Roman"/>
          <w:iCs/>
          <w:sz w:val="22"/>
          <w:szCs w:val="22"/>
        </w:rPr>
        <w:t xml:space="preserve"> </w:t>
      </w:r>
      <w:r w:rsidR="006622C2"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</w:t>
      </w:r>
      <w:r w:rsidR="00032D6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……………………………………………………… Nr domu: </w:t>
      </w:r>
      <w:r w:rsidR="006622C2"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………. Nr lokalu: ……..…. </w:t>
      </w:r>
      <w:r w:rsidR="002A460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A460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Pr="005C1EC7">
        <w:rPr>
          <w:rFonts w:ascii="Times New Roman" w:hAnsi="Times New Roman"/>
          <w:iCs/>
          <w:sz w:val="22"/>
          <w:szCs w:val="22"/>
        </w:rPr>
        <w:t>E</w:t>
      </w:r>
      <w:r w:rsidR="00B62A21">
        <w:rPr>
          <w:rFonts w:ascii="Times New Roman" w:hAnsi="Times New Roman"/>
          <w:iCs/>
          <w:sz w:val="22"/>
          <w:szCs w:val="22"/>
        </w:rPr>
        <w:t>-</w:t>
      </w:r>
      <w:r w:rsidRPr="005C1EC7">
        <w:rPr>
          <w:rFonts w:ascii="Times New Roman" w:hAnsi="Times New Roman"/>
          <w:iCs/>
          <w:sz w:val="22"/>
          <w:szCs w:val="22"/>
        </w:rPr>
        <w:t>mail (nieobowiązkowo): 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. </w:t>
      </w:r>
      <w:r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A053AE" w:rsidRPr="00577FB5" w:rsidTr="00697FCF">
        <w:tc>
          <w:tcPr>
            <w:tcW w:w="9212" w:type="dxa"/>
            <w:shd w:val="clear" w:color="auto" w:fill="D9D9D9"/>
          </w:tcPr>
          <w:p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0162B" w:rsidRPr="009C1F8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382A5C" w:rsidRPr="009C1F8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A053AE" w:rsidRPr="00577FB5" w:rsidRDefault="00A053AE" w:rsidP="00A053A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:rsidR="00A053AE" w:rsidRPr="00D1064A" w:rsidRDefault="002A4602" w:rsidP="00D1064A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D1064A">
        <w:rPr>
          <w:rFonts w:ascii="Times New Roman" w:eastAsia="Times New Roman" w:hAnsi="Times New Roman"/>
          <w:iCs/>
          <w:sz w:val="22"/>
          <w:szCs w:val="22"/>
        </w:rPr>
        <w:t xml:space="preserve"> </w:t>
      </w:r>
      <w:r w:rsidR="006622C2"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</w:t>
      </w:r>
      <w:r w:rsidR="00032D61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 Nr domu: ……</w:t>
      </w:r>
      <w:r w:rsidR="006622C2"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053AE" w:rsidRPr="00577FB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A053AE" w:rsidRPr="00577FB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0B387D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382A5C" w:rsidRPr="00382A5C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053AE" w:rsidRPr="00577FB5">
        <w:rPr>
          <w:rFonts w:ascii="Times New Roman" w:hAnsi="Times New Roman"/>
          <w:iCs/>
          <w:sz w:val="22"/>
          <w:szCs w:val="22"/>
        </w:rPr>
        <w:t xml:space="preserve">: </w:t>
      </w:r>
      <w:r w:rsidR="000B387D">
        <w:rPr>
          <w:rFonts w:ascii="Times New Roman" w:hAnsi="Times New Roman"/>
          <w:iCs/>
          <w:sz w:val="22"/>
          <w:szCs w:val="22"/>
        </w:rPr>
        <w:t>...</w:t>
      </w:r>
      <w:r w:rsidR="00A053AE" w:rsidRPr="00577FB5">
        <w:rPr>
          <w:rFonts w:ascii="Times New Roman" w:hAnsi="Times New Roman"/>
          <w:iCs/>
          <w:sz w:val="22"/>
          <w:szCs w:val="22"/>
        </w:rPr>
        <w:t>……………………………</w:t>
      </w:r>
      <w:r w:rsidR="00032D61">
        <w:rPr>
          <w:rFonts w:ascii="Times New Roman" w:hAnsi="Times New Roman"/>
          <w:iCs/>
          <w:sz w:val="22"/>
          <w:szCs w:val="22"/>
        </w:rPr>
        <w:t>………………</w:t>
      </w:r>
      <w:r w:rsidR="00A053AE">
        <w:rPr>
          <w:rFonts w:ascii="Times New Roman" w:hAnsi="Times New Roman"/>
          <w:iCs/>
          <w:sz w:val="22"/>
          <w:szCs w:val="22"/>
        </w:rPr>
        <w:t>………………………</w:t>
      </w:r>
      <w:r w:rsidR="00032D61">
        <w:rPr>
          <w:rFonts w:ascii="Times New Roman" w:hAnsi="Times New Roman"/>
          <w:iCs/>
          <w:sz w:val="22"/>
          <w:szCs w:val="22"/>
        </w:rPr>
        <w:t>...</w:t>
      </w:r>
      <w:r w:rsidR="00A053AE">
        <w:rPr>
          <w:rFonts w:ascii="Times New Roman" w:hAnsi="Times New Roman"/>
          <w:iCs/>
          <w:sz w:val="22"/>
          <w:szCs w:val="22"/>
        </w:rPr>
        <w:t>……….</w:t>
      </w:r>
    </w:p>
    <w:tbl>
      <w:tblPr>
        <w:tblW w:w="0" w:type="auto"/>
        <w:shd w:val="clear" w:color="auto" w:fill="D9D9D9"/>
        <w:tblLook w:val="04A0"/>
      </w:tblPr>
      <w:tblGrid>
        <w:gridCol w:w="9182"/>
      </w:tblGrid>
      <w:tr w:rsidR="00A053AE" w:rsidRPr="00577FB5" w:rsidTr="00D1064A">
        <w:trPr>
          <w:trHeight w:val="298"/>
        </w:trPr>
        <w:tc>
          <w:tcPr>
            <w:tcW w:w="9182" w:type="dxa"/>
            <w:shd w:val="clear" w:color="auto" w:fill="D9D9D9"/>
          </w:tcPr>
          <w:p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0162B" w:rsidRPr="009C1F8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382A5C" w:rsidRPr="009C1F8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EE5774" w:rsidRPr="00EE5774" w:rsidRDefault="00EE5774" w:rsidP="00EE5774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E5774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p w:rsidR="00EE5774" w:rsidRPr="00EE5774" w:rsidRDefault="00EE5774" w:rsidP="00EE577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:rsidR="000B387D" w:rsidRPr="00D1064A" w:rsidRDefault="00EE5774" w:rsidP="00D1064A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 w:rsidR="002A460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D1064A">
        <w:rPr>
          <w:rFonts w:ascii="Times New Roman" w:eastAsia="Times New Roman" w:hAnsi="Times New Roman"/>
          <w:iCs/>
          <w:sz w:val="22"/>
          <w:szCs w:val="22"/>
        </w:rPr>
        <w:t xml:space="preserve"> </w:t>
      </w:r>
      <w:r w:rsidR="006622C2"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</w:t>
      </w:r>
      <w:r w:rsidR="00BD6C5C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 Nr domu: …</w:t>
      </w:r>
      <w:r w:rsidR="006622C2"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……. Nr lokalu: ……..…. </w:t>
      </w:r>
      <w:r w:rsidR="002A460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A460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B387D" w:rsidRPr="000B387D">
        <w:rPr>
          <w:rFonts w:ascii="Times New Roman" w:hAnsi="Times New Roman"/>
          <w:iCs/>
          <w:sz w:val="22"/>
          <w:szCs w:val="22"/>
        </w:rPr>
        <w:t>Adres skrzynki ePUAP</w:t>
      </w:r>
      <w:r w:rsidR="0000162B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382A5C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0B387D" w:rsidRPr="000B387D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r w:rsidR="008009F1" w:rsidRPr="0031200A">
        <w:rPr>
          <w:rFonts w:ascii="Times New Roman" w:hAnsi="Times New Roman"/>
          <w:iCs/>
          <w:sz w:val="22"/>
          <w:szCs w:val="22"/>
        </w:rPr>
        <w:t>E</w:t>
      </w:r>
      <w:r w:rsidR="00B62A21">
        <w:rPr>
          <w:rFonts w:ascii="Times New Roman" w:hAnsi="Times New Roman"/>
          <w:iCs/>
          <w:sz w:val="22"/>
          <w:szCs w:val="22"/>
        </w:rPr>
        <w:t>-</w:t>
      </w:r>
      <w:r w:rsidR="008009F1" w:rsidRPr="0031200A">
        <w:rPr>
          <w:rFonts w:ascii="Times New Roman" w:hAnsi="Times New Roman"/>
          <w:iCs/>
          <w:sz w:val="22"/>
          <w:szCs w:val="22"/>
        </w:rPr>
        <w:t>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A053AE" w:rsidRPr="00577FB5" w:rsidTr="00D1064A">
        <w:trPr>
          <w:trHeight w:val="859"/>
        </w:trPr>
        <w:tc>
          <w:tcPr>
            <w:tcW w:w="9212" w:type="dxa"/>
            <w:shd w:val="clear" w:color="auto" w:fill="D9D9D9"/>
          </w:tcPr>
          <w:p w:rsidR="00A053AE" w:rsidRPr="00577FB5" w:rsidRDefault="00A053AE" w:rsidP="00B62A21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</w:t>
            </w:r>
            <w:r w:rsidR="00B62A21">
              <w:rPr>
                <w:rFonts w:ascii="Times New Roman" w:hAnsi="Times New Roman"/>
                <w:b/>
                <w:bCs/>
                <w:sz w:val="22"/>
                <w:szCs w:val="22"/>
              </w:rPr>
              <w:t>D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="00B62A21">
              <w:rPr>
                <w:rFonts w:ascii="Times New Roman" w:hAnsi="Times New Roman"/>
                <w:b/>
                <w:bCs/>
                <w:sz w:val="22"/>
                <w:szCs w:val="22"/>
              </w:rPr>
              <w:t>TYCZĄCE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DECYZJI O POZWOLENIU NA BUDOWĘ </w:t>
            </w:r>
            <w:r w:rsidR="008E438E">
              <w:rPr>
                <w:rFonts w:ascii="Times New Roman" w:hAnsi="Times New Roman"/>
                <w:b/>
                <w:bCs/>
                <w:sz w:val="22"/>
                <w:szCs w:val="22"/>
              </w:rPr>
              <w:t>ALBO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ZGŁOSZENI</w:t>
            </w:r>
            <w:r w:rsidR="00F17B2E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BUDOWY, O KTÓRE</w:t>
            </w:r>
            <w:r w:rsidR="001169E2">
              <w:rPr>
                <w:rFonts w:ascii="Times New Roman" w:hAnsi="Times New Roman"/>
                <w:b/>
                <w:bCs/>
                <w:sz w:val="22"/>
                <w:szCs w:val="22"/>
              </w:rPr>
              <w:t>J MOWA W ART. 29 UST. 1 PKT 1</w:t>
            </w:r>
            <w:r w:rsidR="00E7762E" w:rsidRPr="00E7762E">
              <w:rPr>
                <w:rFonts w:ascii="Times New Roman" w:hAnsi="Times New Roman"/>
                <w:b/>
                <w:bCs/>
                <w:sz w:val="22"/>
                <w:szCs w:val="22"/>
              </w:rPr>
              <w:t>–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2 USTAWY </w:t>
            </w:r>
            <w:r w:rsidR="00B62A21">
              <w:rPr>
                <w:rFonts w:ascii="Times New Roman" w:hAnsi="Times New Roman"/>
                <w:b/>
                <w:bCs/>
                <w:sz w:val="22"/>
                <w:szCs w:val="22"/>
              </w:rPr>
              <w:t>Z </w:t>
            </w:r>
            <w:r w:rsidR="005B74D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DNIA 7 LIPCA 1994 R. 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>– PRAWO BUDOWLANE</w:t>
            </w:r>
          </w:p>
        </w:tc>
      </w:tr>
    </w:tbl>
    <w:p w:rsidR="0058100B" w:rsidRPr="00577FB5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</w:t>
      </w:r>
      <w:r w:rsidR="008E438E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przyjmujący zgłoszenie: ....………………………………………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Pr="00577FB5">
        <w:rPr>
          <w:rFonts w:ascii="Times New Roman" w:hAnsi="Times New Roman"/>
          <w:iCs/>
          <w:sz w:val="22"/>
          <w:szCs w:val="22"/>
        </w:rPr>
        <w:t>Data wydania decyzji</w:t>
      </w:r>
      <w:r w:rsidR="008E438E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dokonania zgłoszenia: …………………………………..…….…..…</w:t>
      </w:r>
      <w:r w:rsidR="008E438E">
        <w:rPr>
          <w:rFonts w:ascii="Times New Roman" w:hAnsi="Times New Roman"/>
          <w:iCs/>
          <w:sz w:val="22"/>
          <w:szCs w:val="22"/>
        </w:rPr>
        <w:t>..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577FB5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42"/>
      </w:tblGrid>
      <w:tr w:rsidR="0058100B" w:rsidRPr="00577FB5" w:rsidTr="00D1064A">
        <w:trPr>
          <w:trHeight w:val="349"/>
        </w:trPr>
        <w:tc>
          <w:tcPr>
            <w:tcW w:w="9242" w:type="dxa"/>
            <w:shd w:val="clear" w:color="auto" w:fill="D9D9D9" w:themeFill="background1" w:themeFillShade="D9"/>
          </w:tcPr>
          <w:p w:rsidR="0058100B" w:rsidRPr="00577FB5" w:rsidRDefault="00B546F5" w:rsidP="00D8590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58100B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 w:rsidR="005810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</w:t>
            </w:r>
            <w:r w:rsidR="0058100B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OBIEK</w:t>
            </w:r>
            <w:r w:rsidR="0058100B">
              <w:rPr>
                <w:rFonts w:ascii="Times New Roman" w:hAnsi="Times New Roman"/>
                <w:b/>
                <w:bCs/>
                <w:sz w:val="22"/>
                <w:szCs w:val="22"/>
              </w:rPr>
              <w:t>CIE</w:t>
            </w:r>
          </w:p>
        </w:tc>
      </w:tr>
    </w:tbl>
    <w:p w:rsidR="0058100B" w:rsidRPr="00F2718B" w:rsidRDefault="0058100B" w:rsidP="007A17EC">
      <w:pPr>
        <w:spacing w:before="60" w:after="0" w:line="240" w:lineRule="auto"/>
        <w:jc w:val="both"/>
        <w:rPr>
          <w:rFonts w:ascii="Times New Roman" w:hAnsi="Times New Roman"/>
          <w:iCs/>
          <w:sz w:val="16"/>
          <w:szCs w:val="22"/>
        </w:rPr>
      </w:pPr>
      <w:r w:rsidRPr="00F2718B">
        <w:rPr>
          <w:rFonts w:ascii="Times New Roman" w:hAnsi="Times New Roman"/>
          <w:iCs/>
          <w:sz w:val="16"/>
          <w:szCs w:val="22"/>
        </w:rPr>
        <w:t>Wskaż funkcję (przeznaczenie) lub parametry obiektu, którego dotyczy wniosek o udzielenie pozwolenia na użytkowanie</w:t>
      </w:r>
      <w:r w:rsidR="00BE756E">
        <w:rPr>
          <w:rFonts w:ascii="Times New Roman" w:hAnsi="Times New Roman"/>
          <w:iCs/>
          <w:sz w:val="16"/>
          <w:szCs w:val="22"/>
        </w:rPr>
        <w:t>.</w:t>
      </w:r>
    </w:p>
    <w:p w:rsidR="00A053AE" w:rsidRPr="00577FB5" w:rsidRDefault="0058100B" w:rsidP="00032B16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……………………</w:t>
      </w:r>
      <w:r>
        <w:rPr>
          <w:rFonts w:ascii="Times New Roman" w:hAnsi="Times New Roman"/>
          <w:iCs/>
          <w:sz w:val="22"/>
          <w:szCs w:val="22"/>
        </w:rPr>
        <w:t>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.………………..………………………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</w:t>
      </w:r>
      <w:r w:rsidR="00D1064A">
        <w:rPr>
          <w:rFonts w:ascii="Times New Roman" w:hAnsi="Times New Roman"/>
          <w:iCs/>
          <w:sz w:val="22"/>
          <w:szCs w:val="22"/>
        </w:rPr>
        <w:t xml:space="preserve">. </w:t>
      </w:r>
      <w:r>
        <w:rPr>
          <w:rFonts w:ascii="Times New Roman" w:hAnsi="Times New Roman"/>
          <w:iCs/>
          <w:sz w:val="22"/>
          <w:szCs w:val="22"/>
        </w:rPr>
        <w:t>……………………………………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EF34E1">
        <w:rPr>
          <w:rFonts w:ascii="Times New Roman" w:hAnsi="Times New Roman"/>
          <w:iCs/>
          <w:sz w:val="22"/>
          <w:szCs w:val="22"/>
        </w:rPr>
        <w:t>.……….………….</w:t>
      </w:r>
      <w:r w:rsidRPr="00577FB5">
        <w:rPr>
          <w:rFonts w:ascii="Times New Roman" w:hAnsi="Times New Roman"/>
          <w:iCs/>
          <w:sz w:val="22"/>
          <w:szCs w:val="22"/>
        </w:rPr>
        <w:t>…</w:t>
      </w:r>
      <w:r w:rsidR="00D1064A">
        <w:rPr>
          <w:rFonts w:ascii="Times New Roman" w:hAnsi="Times New Roman"/>
          <w:iCs/>
          <w:sz w:val="22"/>
          <w:szCs w:val="22"/>
        </w:rPr>
        <w:t xml:space="preserve">. 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</w:t>
      </w:r>
      <w:r w:rsidR="00EF34E1">
        <w:rPr>
          <w:rFonts w:ascii="Times New Roman" w:hAnsi="Times New Roman"/>
          <w:iCs/>
          <w:sz w:val="22"/>
          <w:szCs w:val="22"/>
        </w:rPr>
        <w:t>.</w:t>
      </w:r>
      <w:r w:rsidR="00D1064A">
        <w:rPr>
          <w:rFonts w:ascii="Times New Roman" w:hAnsi="Times New Roman"/>
          <w:iCs/>
          <w:sz w:val="22"/>
          <w:szCs w:val="22"/>
        </w:rPr>
        <w:t>.</w:t>
      </w:r>
      <w:r w:rsidR="00EF34E1">
        <w:rPr>
          <w:rFonts w:ascii="Times New Roman" w:hAnsi="Times New Roman"/>
          <w:iCs/>
          <w:sz w:val="22"/>
          <w:szCs w:val="22"/>
        </w:rPr>
        <w:t>.</w:t>
      </w:r>
      <w:r w:rsidR="00D1064A">
        <w:rPr>
          <w:rFonts w:ascii="Times New Roman" w:hAnsi="Times New Roman"/>
          <w:iCs/>
          <w:sz w:val="22"/>
          <w:szCs w:val="22"/>
        </w:rPr>
        <w:t xml:space="preserve"> </w:t>
      </w:r>
      <w:r w:rsidR="00EF34E1">
        <w:rPr>
          <w:rFonts w:ascii="Times New Roman" w:hAnsi="Times New Roman"/>
          <w:iCs/>
          <w:sz w:val="22"/>
          <w:szCs w:val="22"/>
        </w:rPr>
        <w:t>……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</w:t>
      </w:r>
      <w:r>
        <w:rPr>
          <w:rFonts w:ascii="Times New Roman" w:hAnsi="Times New Roman"/>
          <w:iCs/>
          <w:sz w:val="22"/>
          <w:szCs w:val="22"/>
        </w:rPr>
        <w:t>…………..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 w:rsidR="00F2718B">
        <w:rPr>
          <w:rFonts w:ascii="Times New Roman" w:hAnsi="Times New Roman"/>
          <w:iCs/>
          <w:sz w:val="22"/>
          <w:szCs w:val="22"/>
        </w:rPr>
        <w:t>…</w:t>
      </w:r>
      <w:r w:rsidR="00EF34E1">
        <w:rPr>
          <w:rFonts w:ascii="Times New Roman" w:hAnsi="Times New Roman"/>
          <w:iCs/>
          <w:sz w:val="22"/>
          <w:szCs w:val="22"/>
        </w:rPr>
        <w:t>.</w:t>
      </w:r>
      <w:r w:rsidR="00D1064A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192"/>
      </w:tblGrid>
      <w:tr w:rsidR="00A053AE" w:rsidRPr="00577FB5" w:rsidTr="00D1064A">
        <w:trPr>
          <w:trHeight w:val="267"/>
        </w:trPr>
        <w:tc>
          <w:tcPr>
            <w:tcW w:w="9192" w:type="dxa"/>
            <w:shd w:val="clear" w:color="auto" w:fill="D9D9D9" w:themeFill="background1" w:themeFillShade="D9"/>
          </w:tcPr>
          <w:p w:rsidR="00A053AE" w:rsidRPr="00577FB5" w:rsidRDefault="00B546F5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0162B" w:rsidRPr="009C1F8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382A5C" w:rsidRPr="009C1F8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FB394F" w:rsidRPr="00FB394F" w:rsidRDefault="00FB394F" w:rsidP="00FB394F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FB394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:rsidR="00E311D7" w:rsidRPr="00E311D7" w:rsidRDefault="00E311D7" w:rsidP="00BD6C5C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311D7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E311D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382A5C" w:rsidRPr="00382A5C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BD6C5C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…………………………………….………</w:t>
      </w:r>
      <w:r w:rsidR="00382A5C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02"/>
      </w:tblGrid>
      <w:tr w:rsidR="00A053AE" w:rsidRPr="00577FB5" w:rsidTr="000C5882">
        <w:trPr>
          <w:trHeight w:val="277"/>
        </w:trPr>
        <w:tc>
          <w:tcPr>
            <w:tcW w:w="9202" w:type="dxa"/>
            <w:shd w:val="clear" w:color="auto" w:fill="D9D9D9" w:themeFill="background1" w:themeFillShade="D9"/>
          </w:tcPr>
          <w:p w:rsidR="00A053AE" w:rsidRPr="00577FB5" w:rsidRDefault="00B546F5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:rsidR="00A053AE" w:rsidRPr="00DA3204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F35AA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BE207C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382A5C">
        <w:rPr>
          <w:rFonts w:ascii="Times New Roman" w:eastAsia="Times New Roman" w:hAnsi="Times New Roman"/>
          <w:sz w:val="22"/>
          <w:szCs w:val="20"/>
          <w:lang w:eastAsia="pl-PL"/>
        </w:rPr>
        <w:t xml:space="preserve"> </w:t>
      </w:r>
      <w:r w:rsidR="009D17B1">
        <w:rPr>
          <w:rFonts w:ascii="Times New Roman" w:eastAsia="Times New Roman" w:hAnsi="Times New Roman"/>
          <w:sz w:val="22"/>
          <w:szCs w:val="20"/>
          <w:lang w:eastAsia="pl-PL"/>
        </w:rPr>
        <w:br/>
      </w:r>
      <w:r w:rsidR="00382A5C">
        <w:rPr>
          <w:rFonts w:ascii="Times New Roman" w:eastAsia="Times New Roman" w:hAnsi="Times New Roman"/>
          <w:sz w:val="22"/>
          <w:szCs w:val="20"/>
          <w:lang w:eastAsia="pl-PL"/>
        </w:rPr>
        <w:t>(Dz. U. z 2020 r. poz. 344)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A053AE" w:rsidRPr="00577FB5" w:rsidTr="000C5882">
        <w:trPr>
          <w:trHeight w:val="308"/>
        </w:trPr>
        <w:tc>
          <w:tcPr>
            <w:tcW w:w="9212" w:type="dxa"/>
            <w:shd w:val="clear" w:color="auto" w:fill="D9D9D9" w:themeFill="background1" w:themeFillShade="D9"/>
          </w:tcPr>
          <w:p w:rsidR="00A053AE" w:rsidRPr="00577FB5" w:rsidRDefault="00B546F5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:rsidR="001F4DB4" w:rsidRPr="001F4DB4" w:rsidRDefault="00252899" w:rsidP="002A460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2" w:name="_Hlk39488425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</w:p>
    <w:bookmarkEnd w:id="2"/>
    <w:p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</w:p>
    <w:p w:rsidR="000B387D" w:rsidRPr="00D44D28" w:rsidRDefault="000B387D" w:rsidP="000B387D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 lub warunkami pozwolenia na budowę oraz przepisami oraz o doprowadzeniu do należytego stanu i</w:t>
      </w:r>
      <w:r w:rsidR="00BE207C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porządku terenu budowy, a także – w razie korzystania – drogi, ulicy, sąsiedniej nieruchomości, budynku lub lokalu</w:t>
      </w:r>
      <w:bookmarkStart w:id="3" w:name="_Hlk58226509"/>
      <w:bookmarkStart w:id="4" w:name="_Hlk58225456"/>
      <w:r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4"/>
      </w:r>
      <w:r w:rsidR="00382A5C" w:rsidRPr="00382A5C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bookmarkEnd w:id="3"/>
    </w:p>
    <w:bookmarkEnd w:id="4"/>
    <w:p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</w:t>
      </w:r>
      <w:r w:rsidR="00677E8F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inwestora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 właściwym zagospodarowaniu terenów przyległych, jeżeli eksploatacja wybudowanego obiektu jest uzależniona od ich odpowiedniego zagospodarowania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:rsid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E756E"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:rsidR="00BE756E" w:rsidRPr="00BE756E" w:rsidRDefault="00BE756E" w:rsidP="00BE756E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10"/>
          <w:szCs w:val="22"/>
          <w:lang w:eastAsia="pl-PL"/>
        </w:rPr>
      </w:pPr>
    </w:p>
    <w:p w:rsidR="0040000B" w:rsidRPr="0040000B" w:rsidRDefault="0040000B" w:rsidP="00BE756E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5" w:name="_Hlk58214878"/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p w:rsidR="0040000B" w:rsidRPr="0040000B" w:rsidRDefault="0040000B" w:rsidP="00BE756E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bookmarkEnd w:id="5"/>
    <w:p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Decyzj</w:t>
      </w:r>
      <w:r w:rsidR="00F2718B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</w:t>
      </w:r>
      <w:r w:rsidR="00B62A21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na eksploatację urządzenia technicznego, o której mowa w art. 14 ust. 1 ustawy z</w:t>
      </w:r>
      <w:r w:rsidR="009C1F8B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dnia 21 grudnia 2000 r. o dozorze technicznym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C007D7" w:rsidRPr="00C007D7">
        <w:rPr>
          <w:rFonts w:ascii="Times New Roman" w:eastAsia="Times New Roman" w:hAnsi="Times New Roman"/>
          <w:bCs/>
          <w:sz w:val="20"/>
          <w:szCs w:val="22"/>
          <w:lang w:eastAsia="pl-PL"/>
        </w:rPr>
        <w:t>(Dz.</w:t>
      </w:r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C007D7" w:rsidRPr="00C007D7">
        <w:rPr>
          <w:rFonts w:ascii="Times New Roman" w:eastAsia="Times New Roman" w:hAnsi="Times New Roman"/>
          <w:bCs/>
          <w:sz w:val="20"/>
          <w:szCs w:val="22"/>
          <w:lang w:eastAsia="pl-PL"/>
        </w:rPr>
        <w:t>U. z 2021 r. poz. 272</w:t>
      </w:r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, z </w:t>
      </w:r>
      <w:proofErr w:type="spellStart"/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>. zm.</w:t>
      </w:r>
      <w:r w:rsidR="00C007D7" w:rsidRPr="00C007D7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wymagana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:rsidR="001F4DB4" w:rsidRPr="001F4DB4" w:rsidRDefault="00A74E30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 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zawierając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wyniki geodezyjnej inwentaryzacji powykonawczej, w tym mapę, o której mowa w art. 2 pkt 7b ustawy z dnia 17 maja 1989 r. </w:t>
      </w:r>
      <w:r w:rsidR="0076288B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Prawo geodezyjne i kartograficzne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Dz</w:t>
      </w:r>
      <w:r w:rsidR="007177B0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="007177B0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BE207C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BE207C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202</w:t>
      </w:r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>1990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), oraz informacj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 zgodności usytuowania obiektu budowlanego z</w:t>
      </w:r>
      <w:r w:rsidR="00BE207C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projektem 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lastRenderedPageBreak/>
        <w:t>zagospodarowania działki lub terenu lub odstępstwach od tego projektu sporządzone przez osobę posiadającą odpowiednie uprawnienia zawodowe w dziedzinie geodezji i kartografii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6" w:name="_Hlk57889126"/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bookmarkEnd w:id="6"/>
    <w:p w:rsidR="00252899" w:rsidRDefault="00252899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Zaświadczenie wójta, burmistrza albo prezydenta miasta potwierdzające spełnienie warunków, o których mowa w art. 37i ust. 8 ustawy z dnia 27 marca 2003 r. o planowaniu i zagospodarowaniu przestrzennym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</w:t>
      </w:r>
      <w:r w:rsidR="002A752F">
        <w:rPr>
          <w:rFonts w:ascii="Times New Roman" w:eastAsia="Times New Roman" w:hAnsi="Times New Roman"/>
          <w:bCs/>
          <w:sz w:val="20"/>
          <w:szCs w:val="22"/>
          <w:lang w:eastAsia="pl-PL"/>
        </w:rPr>
        <w:t>2 r. poz. 503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wymagane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 r. o drogach publicznych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(Dz. U. z 202</w:t>
      </w:r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>1376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, z </w:t>
      </w:r>
      <w:proofErr w:type="spellStart"/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. zm.)</w:t>
      </w:r>
      <w:r w:rsidR="00E7762E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oraz 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uzasadnienie zarządcy drogi, o którym mowa w art. 24l ust. 4 ustawy z dnia 21 marca 1985 r. o drogach publicznyc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h </w:t>
      </w:r>
      <w:r w:rsidR="001169E2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</w:t>
      </w:r>
      <w:r w:rsidR="009C1F8B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przypadku drogi w transeuropejskiej sieci drogowej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:rsid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</w:t>
      </w:r>
      <w:r w:rsidR="007520AB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wchodzących w skład zatwierdzonego projektu, z naniesionymi zmianami i w razie potrze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by uzupełniającym opisem zmian</w:t>
      </w:r>
      <w:r w:rsidR="00B46B8F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, jeżeli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nie</w:t>
      </w:r>
      <w:r w:rsidR="00B46B8F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odstępują</w:t>
      </w:r>
      <w:r w:rsidR="00B46B8F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one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 sposób istotny od</w:t>
      </w:r>
      <w:r w:rsidRPr="001F4DB4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 projektu</w:t>
      </w:r>
    </w:p>
    <w:p w:rsidR="00284B4C" w:rsidRDefault="00284B4C" w:rsidP="00284B4C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Oświadczenia o braku sprzeciwu lub uwag ze strony organów wymienionych w art. 56 ustawy z dnia </w:t>
      </w:r>
      <w:r w:rsidR="00B46B8F">
        <w:rPr>
          <w:rFonts w:ascii="Times New Roman" w:eastAsia="Times New Roman" w:hAnsi="Times New Roman"/>
          <w:bCs/>
          <w:sz w:val="20"/>
          <w:szCs w:val="22"/>
          <w:lang w:eastAsia="pl-PL"/>
        </w:rPr>
        <w:t>7 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lipca 1994 r. – Prawo budowlane</w:t>
      </w:r>
      <w:r>
        <w:rPr>
          <w:rFonts w:ascii="Times New Roman" w:hAnsi="Times New Roman"/>
          <w:sz w:val="20"/>
          <w:szCs w:val="20"/>
        </w:rPr>
        <w:t>, o ile są wymagane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.</w:t>
      </w:r>
    </w:p>
    <w:p w:rsidR="002D4170" w:rsidRPr="002D4170" w:rsidRDefault="002D4170" w:rsidP="002D417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</w:t>
      </w:r>
      <w:r w:rsidRPr="002D4170">
        <w:rPr>
          <w:rFonts w:ascii="Times New Roman" w:hAnsi="Times New Roman"/>
          <w:sz w:val="20"/>
          <w:szCs w:val="20"/>
        </w:rPr>
        <w:t>opię świadectwa charakterystyki energetycznej przekazanego w postaci papierowej albo wydruk świadectwa charakterystyki energetycznej przekazanego w postaci elektronicznej – w przypadku budynków, z wyłączeniem budynków, o których mowa w art. 3 ust. 4 ustawy z dnia 29 sierpnia 2014 r. o charakterystyce energetycznej budynków (Dz. U. z 2021 r. poz. 497 oraz z 2022 r. poz. 2206)</w:t>
      </w:r>
    </w:p>
    <w:p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</w:t>
      </w:r>
      <w:r w:rsidR="00BE207C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opłacie skarbowej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</w:t>
      </w:r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>1923</w:t>
      </w:r>
      <w:r w:rsidR="00E7762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, z </w:t>
      </w:r>
      <w:proofErr w:type="spellStart"/>
      <w:r w:rsidR="00E7762E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E7762E">
        <w:rPr>
          <w:rFonts w:ascii="Times New Roman" w:eastAsia="Times New Roman" w:hAnsi="Times New Roman"/>
          <w:bCs/>
          <w:sz w:val="20"/>
          <w:szCs w:val="22"/>
          <w:lang w:eastAsia="pl-PL"/>
        </w:rPr>
        <w:t>. zm.)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) – jeżeli inwestor działa przez pełnomocnika</w:t>
      </w:r>
    </w:p>
    <w:p w:rsidR="002D4170" w:rsidRPr="002D4170" w:rsidRDefault="00252899" w:rsidP="002D417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</w:t>
      </w:r>
      <w:r w:rsidR="00B46B8F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jeżeli obowiązek uiszczenia takiej opłaty wynika z ustawy z</w:t>
      </w:r>
      <w:r w:rsidR="00BE207C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dnia 16 listopada 2006 r. o opłacie skarbowej</w:t>
      </w:r>
    </w:p>
    <w:p w:rsidR="000B387D" w:rsidRDefault="001F4DB4" w:rsidP="000B387D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Inne:</w:t>
      </w:r>
    </w:p>
    <w:p w:rsidR="00BE756E" w:rsidRPr="000B387D" w:rsidRDefault="000B387D" w:rsidP="000B387D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……..</w:t>
      </w:r>
      <w:r w:rsidR="001F4DB4"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………….……………………………………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="001F4DB4"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……………………………………………………….</w:t>
      </w:r>
      <w:r w:rsidR="009C3FBB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tbl>
      <w:tblPr>
        <w:tblW w:w="9214" w:type="dxa"/>
        <w:shd w:val="clear" w:color="auto" w:fill="D9D9D9" w:themeFill="background1" w:themeFillShade="D9"/>
        <w:tblLook w:val="04A0"/>
      </w:tblPr>
      <w:tblGrid>
        <w:gridCol w:w="7054"/>
        <w:gridCol w:w="2160"/>
      </w:tblGrid>
      <w:tr w:rsidR="00F2718B" w:rsidTr="00602A2B">
        <w:tc>
          <w:tcPr>
            <w:tcW w:w="7054" w:type="dxa"/>
            <w:shd w:val="clear" w:color="auto" w:fill="D9D9D9" w:themeFill="background1" w:themeFillShade="D9"/>
            <w:hideMark/>
          </w:tcPr>
          <w:p w:rsidR="00F2718B" w:rsidRDefault="00B546F5" w:rsidP="002E7235">
            <w:pPr>
              <w:spacing w:before="60" w:after="60" w:line="276" w:lineRule="auto"/>
              <w:ind w:right="-2343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F2718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</w:t>
            </w:r>
            <w:r w:rsidR="00B46B8F">
              <w:rPr>
                <w:rFonts w:ascii="Times New Roman" w:hAnsi="Times New Roman"/>
                <w:b/>
                <w:bCs/>
                <w:sz w:val="22"/>
                <w:szCs w:val="22"/>
              </w:rPr>
              <w:t>ANIA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F2718B" w:rsidRDefault="00F2718B" w:rsidP="00B546F5">
            <w:pPr>
              <w:spacing w:before="60" w:after="60" w:line="276" w:lineRule="auto"/>
              <w:ind w:left="890" w:firstLine="123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</w:t>
      </w:r>
      <w:r w:rsidR="00B46B8F">
        <w:rPr>
          <w:rFonts w:ascii="Times New Roman" w:hAnsi="Times New Roman"/>
          <w:sz w:val="16"/>
          <w:szCs w:val="16"/>
        </w:rPr>
        <w:t>ania</w:t>
      </w:r>
      <w:r>
        <w:rPr>
          <w:rFonts w:ascii="Times New Roman" w:hAnsi="Times New Roman"/>
          <w:sz w:val="16"/>
          <w:szCs w:val="16"/>
        </w:rPr>
        <w:t xml:space="preserve"> umieszcza się w przypadku</w:t>
      </w:r>
      <w:r w:rsidR="00B46B8F">
        <w:rPr>
          <w:rFonts w:ascii="Times New Roman" w:hAnsi="Times New Roman"/>
          <w:sz w:val="16"/>
          <w:szCs w:val="16"/>
        </w:rPr>
        <w:t>, gdy</w:t>
      </w:r>
      <w:r>
        <w:rPr>
          <w:rFonts w:ascii="Times New Roman" w:hAnsi="Times New Roman"/>
          <w:sz w:val="16"/>
          <w:szCs w:val="16"/>
        </w:rPr>
        <w:t xml:space="preserve"> wnios</w:t>
      </w:r>
      <w:r w:rsidR="00B46B8F">
        <w:rPr>
          <w:rFonts w:ascii="Times New Roman" w:hAnsi="Times New Roman"/>
          <w:sz w:val="16"/>
          <w:szCs w:val="16"/>
        </w:rPr>
        <w:t>ek</w:t>
      </w:r>
      <w:r>
        <w:rPr>
          <w:rFonts w:ascii="Times New Roman" w:hAnsi="Times New Roman"/>
          <w:sz w:val="16"/>
          <w:szCs w:val="16"/>
        </w:rPr>
        <w:t xml:space="preserve"> </w:t>
      </w:r>
      <w:r w:rsidR="00B46B8F">
        <w:rPr>
          <w:rFonts w:ascii="Times New Roman" w:hAnsi="Times New Roman"/>
          <w:sz w:val="16"/>
          <w:szCs w:val="16"/>
        </w:rPr>
        <w:t xml:space="preserve">jest składany </w:t>
      </w:r>
      <w:r>
        <w:rPr>
          <w:rFonts w:ascii="Times New Roman" w:hAnsi="Times New Roman"/>
          <w:sz w:val="16"/>
          <w:szCs w:val="16"/>
        </w:rPr>
        <w:t>w postaci papierowej.</w:t>
      </w:r>
    </w:p>
    <w:p w:rsidR="00F377CA" w:rsidRDefault="00F377CA" w:rsidP="00F377CA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377CA" w:rsidSect="00F447AD">
      <w:footnotePr>
        <w:numFmt w:val="chicago"/>
      </w:footnotePr>
      <w:endnotePr>
        <w:numFmt w:val="decimal"/>
      </w:endnotePr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584" w:rsidRDefault="007D6584" w:rsidP="005D3FBB">
      <w:pPr>
        <w:spacing w:before="0" w:after="0" w:line="240" w:lineRule="auto"/>
      </w:pPr>
      <w:r>
        <w:separator/>
      </w:r>
    </w:p>
  </w:endnote>
  <w:endnote w:type="continuationSeparator" w:id="0">
    <w:p w:rsidR="007D6584" w:rsidRDefault="007D6584" w:rsidP="005D3FBB">
      <w:pPr>
        <w:spacing w:before="0" w:after="0" w:line="240" w:lineRule="auto"/>
      </w:pPr>
      <w:r>
        <w:continuationSeparator/>
      </w:r>
    </w:p>
  </w:endnote>
  <w:endnote w:id="1">
    <w:p w:rsidR="0000162B" w:rsidRPr="0000162B" w:rsidRDefault="0000162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0162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13AD0" w:rsidRPr="00F13AD0">
        <w:rPr>
          <w:rFonts w:ascii="Times New Roman" w:hAnsi="Times New Roman"/>
          <w:sz w:val="16"/>
          <w:szCs w:val="16"/>
          <w:vertAlign w:val="superscript"/>
        </w:rPr>
        <w:t>)</w:t>
      </w:r>
      <w:r w:rsidRPr="0000162B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:rsidR="000B387D" w:rsidRPr="000B387D" w:rsidRDefault="000B387D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B387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13AD0" w:rsidRPr="00F13AD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0B387D">
        <w:rPr>
          <w:rFonts w:ascii="Times New Roman" w:hAnsi="Times New Roman"/>
          <w:sz w:val="16"/>
          <w:szCs w:val="16"/>
        </w:rPr>
        <w:t xml:space="preserve">Adres skrzynki </w:t>
      </w:r>
      <w:proofErr w:type="spellStart"/>
      <w:r w:rsidRPr="000B387D">
        <w:rPr>
          <w:rFonts w:ascii="Times New Roman" w:hAnsi="Times New Roman"/>
          <w:sz w:val="16"/>
          <w:szCs w:val="16"/>
        </w:rPr>
        <w:t>ePUAP</w:t>
      </w:r>
      <w:proofErr w:type="spellEnd"/>
      <w:r w:rsidRPr="000B387D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F35AAB">
        <w:rPr>
          <w:rFonts w:ascii="Times New Roman" w:hAnsi="Times New Roman"/>
          <w:sz w:val="16"/>
          <w:szCs w:val="16"/>
        </w:rPr>
        <w:t>a</w:t>
      </w:r>
      <w:r w:rsidRPr="000B387D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</w:endnote>
  <w:endnote w:id="3">
    <w:p w:rsidR="00E311D7" w:rsidRPr="00AD5F30" w:rsidRDefault="00E311D7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13AD0" w:rsidRPr="00F13AD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:rsidR="000B387D" w:rsidRDefault="000B387D" w:rsidP="00290158">
      <w:pPr>
        <w:pStyle w:val="Tekstprzypisukocowego"/>
        <w:ind w:left="142" w:hanging="142"/>
        <w:jc w:val="both"/>
      </w:pPr>
      <w:r w:rsidRPr="000B387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13AD0" w:rsidRPr="00F13AD0">
        <w:rPr>
          <w:rFonts w:ascii="Times New Roman" w:hAnsi="Times New Roman"/>
          <w:sz w:val="16"/>
          <w:szCs w:val="16"/>
          <w:vertAlign w:val="superscript"/>
        </w:rPr>
        <w:t>)</w:t>
      </w:r>
      <w:r w:rsidRPr="000B387D">
        <w:rPr>
          <w:rFonts w:ascii="Times New Roman" w:hAnsi="Times New Roman"/>
          <w:sz w:val="16"/>
          <w:szCs w:val="16"/>
        </w:rPr>
        <w:tab/>
        <w:t>Zamiast oryginału można dołączyć kopię dokumentu.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584" w:rsidRDefault="007D6584" w:rsidP="005D3FBB">
      <w:pPr>
        <w:spacing w:before="0" w:after="0" w:line="240" w:lineRule="auto"/>
      </w:pPr>
      <w:r>
        <w:separator/>
      </w:r>
    </w:p>
  </w:footnote>
  <w:footnote w:type="continuationSeparator" w:id="0">
    <w:p w:rsidR="007D6584" w:rsidRDefault="007D6584" w:rsidP="005D3FB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/>
  <w:rsids>
    <w:rsidRoot w:val="00455FB4"/>
    <w:rsid w:val="0000162B"/>
    <w:rsid w:val="00003B8B"/>
    <w:rsid w:val="0001552D"/>
    <w:rsid w:val="000178AC"/>
    <w:rsid w:val="00032B16"/>
    <w:rsid w:val="00032D61"/>
    <w:rsid w:val="00034311"/>
    <w:rsid w:val="0003450C"/>
    <w:rsid w:val="00041F40"/>
    <w:rsid w:val="00050E0C"/>
    <w:rsid w:val="000767B5"/>
    <w:rsid w:val="000B387D"/>
    <w:rsid w:val="000C5882"/>
    <w:rsid w:val="001169E2"/>
    <w:rsid w:val="00135F42"/>
    <w:rsid w:val="001637BF"/>
    <w:rsid w:val="0018530F"/>
    <w:rsid w:val="00187020"/>
    <w:rsid w:val="0019089B"/>
    <w:rsid w:val="00190928"/>
    <w:rsid w:val="0019527D"/>
    <w:rsid w:val="001C115F"/>
    <w:rsid w:val="001F4DB4"/>
    <w:rsid w:val="002153DC"/>
    <w:rsid w:val="002159D1"/>
    <w:rsid w:val="00216300"/>
    <w:rsid w:val="00230BCB"/>
    <w:rsid w:val="00252899"/>
    <w:rsid w:val="00284B4C"/>
    <w:rsid w:val="00290158"/>
    <w:rsid w:val="002A4602"/>
    <w:rsid w:val="002A752F"/>
    <w:rsid w:val="002D4170"/>
    <w:rsid w:val="002E7235"/>
    <w:rsid w:val="002F1521"/>
    <w:rsid w:val="00303EC1"/>
    <w:rsid w:val="0031200A"/>
    <w:rsid w:val="00381909"/>
    <w:rsid w:val="00382A5C"/>
    <w:rsid w:val="003843A3"/>
    <w:rsid w:val="003B139A"/>
    <w:rsid w:val="003F389E"/>
    <w:rsid w:val="0040000B"/>
    <w:rsid w:val="00410AA1"/>
    <w:rsid w:val="00440206"/>
    <w:rsid w:val="00455FB4"/>
    <w:rsid w:val="004830CC"/>
    <w:rsid w:val="004B50C7"/>
    <w:rsid w:val="004D2848"/>
    <w:rsid w:val="004F479F"/>
    <w:rsid w:val="00531C66"/>
    <w:rsid w:val="0055359E"/>
    <w:rsid w:val="005574FE"/>
    <w:rsid w:val="00577E37"/>
    <w:rsid w:val="00577FB5"/>
    <w:rsid w:val="0058100B"/>
    <w:rsid w:val="005B74D9"/>
    <w:rsid w:val="005D3FBB"/>
    <w:rsid w:val="005F513E"/>
    <w:rsid w:val="00601232"/>
    <w:rsid w:val="00602A2B"/>
    <w:rsid w:val="00607E0F"/>
    <w:rsid w:val="006377C7"/>
    <w:rsid w:val="006622C2"/>
    <w:rsid w:val="00677E8F"/>
    <w:rsid w:val="00692283"/>
    <w:rsid w:val="006B53D3"/>
    <w:rsid w:val="006B6C93"/>
    <w:rsid w:val="006C111B"/>
    <w:rsid w:val="00704C5E"/>
    <w:rsid w:val="007177B0"/>
    <w:rsid w:val="007520AB"/>
    <w:rsid w:val="0076288B"/>
    <w:rsid w:val="00764620"/>
    <w:rsid w:val="00777321"/>
    <w:rsid w:val="007818C2"/>
    <w:rsid w:val="007935E9"/>
    <w:rsid w:val="007A17EC"/>
    <w:rsid w:val="007D6584"/>
    <w:rsid w:val="007F06FC"/>
    <w:rsid w:val="007F6F06"/>
    <w:rsid w:val="008009F1"/>
    <w:rsid w:val="00857C6F"/>
    <w:rsid w:val="008833DB"/>
    <w:rsid w:val="008E438E"/>
    <w:rsid w:val="009031F6"/>
    <w:rsid w:val="00903FCA"/>
    <w:rsid w:val="00922FE0"/>
    <w:rsid w:val="00957F02"/>
    <w:rsid w:val="0097315B"/>
    <w:rsid w:val="00975ADC"/>
    <w:rsid w:val="009A31C2"/>
    <w:rsid w:val="009B0894"/>
    <w:rsid w:val="009C1F8B"/>
    <w:rsid w:val="009C3FBB"/>
    <w:rsid w:val="009D17B1"/>
    <w:rsid w:val="009E30B6"/>
    <w:rsid w:val="00A053AE"/>
    <w:rsid w:val="00A06026"/>
    <w:rsid w:val="00A120C7"/>
    <w:rsid w:val="00A74E30"/>
    <w:rsid w:val="00B46B8F"/>
    <w:rsid w:val="00B546F5"/>
    <w:rsid w:val="00B56087"/>
    <w:rsid w:val="00B61932"/>
    <w:rsid w:val="00B62A21"/>
    <w:rsid w:val="00B77D89"/>
    <w:rsid w:val="00B77ED6"/>
    <w:rsid w:val="00BC296F"/>
    <w:rsid w:val="00BD6C5C"/>
    <w:rsid w:val="00BE207C"/>
    <w:rsid w:val="00BE756E"/>
    <w:rsid w:val="00BF5FBB"/>
    <w:rsid w:val="00C007D7"/>
    <w:rsid w:val="00C068B5"/>
    <w:rsid w:val="00C4774C"/>
    <w:rsid w:val="00C77C66"/>
    <w:rsid w:val="00CA1B63"/>
    <w:rsid w:val="00CC3E59"/>
    <w:rsid w:val="00D1064A"/>
    <w:rsid w:val="00D61188"/>
    <w:rsid w:val="00D66C83"/>
    <w:rsid w:val="00D84344"/>
    <w:rsid w:val="00DA3204"/>
    <w:rsid w:val="00DD39BB"/>
    <w:rsid w:val="00DE453A"/>
    <w:rsid w:val="00E028DD"/>
    <w:rsid w:val="00E03C4D"/>
    <w:rsid w:val="00E074F2"/>
    <w:rsid w:val="00E07D31"/>
    <w:rsid w:val="00E1716C"/>
    <w:rsid w:val="00E21071"/>
    <w:rsid w:val="00E23A70"/>
    <w:rsid w:val="00E311D7"/>
    <w:rsid w:val="00E369DC"/>
    <w:rsid w:val="00E451BA"/>
    <w:rsid w:val="00E52C67"/>
    <w:rsid w:val="00E7762E"/>
    <w:rsid w:val="00E868C8"/>
    <w:rsid w:val="00EA5DF5"/>
    <w:rsid w:val="00EB0330"/>
    <w:rsid w:val="00ED02FC"/>
    <w:rsid w:val="00EE5774"/>
    <w:rsid w:val="00EF34E1"/>
    <w:rsid w:val="00EF7DF7"/>
    <w:rsid w:val="00F13AD0"/>
    <w:rsid w:val="00F14C9E"/>
    <w:rsid w:val="00F17B2E"/>
    <w:rsid w:val="00F246D0"/>
    <w:rsid w:val="00F2718B"/>
    <w:rsid w:val="00F35AAB"/>
    <w:rsid w:val="00F377CA"/>
    <w:rsid w:val="00F447AD"/>
    <w:rsid w:val="00FA2148"/>
    <w:rsid w:val="00FB394F"/>
    <w:rsid w:val="00FC639F"/>
    <w:rsid w:val="00FC78AF"/>
    <w:rsid w:val="00FE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8100B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00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3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3F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3FB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FBB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FB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FB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B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16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3D3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387D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387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38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1056A-8CC7-4927-A14D-F28618C2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Daniel Daniel</cp:lastModifiedBy>
  <cp:revision>7</cp:revision>
  <dcterms:created xsi:type="dcterms:W3CDTF">2022-04-05T06:56:00Z</dcterms:created>
  <dcterms:modified xsi:type="dcterms:W3CDTF">2023-06-13T16:50:00Z</dcterms:modified>
</cp:coreProperties>
</file>